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7100" w14:textId="6D6DB5E3" w:rsidR="004C075F" w:rsidRPr="00650A3E" w:rsidRDefault="00284BC6" w:rsidP="00284BC6">
      <w:pPr>
        <w:jc w:val="center"/>
        <w:rPr>
          <w:rFonts w:ascii="Segoe UI Symbol" w:hAnsi="Segoe UI Symbol"/>
          <w:b/>
          <w:bCs/>
          <w:color w:val="000000" w:themeColor="text1"/>
          <w:sz w:val="24"/>
          <w:szCs w:val="24"/>
        </w:rPr>
      </w:pPr>
      <w:r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>IPSR International Training Course for Plant Stress Science 2025</w:t>
      </w:r>
      <w:r w:rsidR="00B72801" w:rsidRPr="00650A3E">
        <w:rPr>
          <w:rFonts w:ascii="Segoe UI Symbol" w:hAnsi="Segoe UI Symbol" w:hint="eastAsia"/>
          <w:b/>
          <w:bCs/>
          <w:color w:val="000000" w:themeColor="text1"/>
          <w:sz w:val="24"/>
          <w:szCs w:val="24"/>
        </w:rPr>
        <w:t xml:space="preserve"> (ITCPSS2025)</w:t>
      </w:r>
    </w:p>
    <w:p w14:paraId="6BF7261A" w14:textId="39A57594" w:rsidR="00284BC6" w:rsidRPr="00650A3E" w:rsidRDefault="00284BC6" w:rsidP="00284BC6">
      <w:pPr>
        <w:jc w:val="center"/>
        <w:rPr>
          <w:rFonts w:ascii="Segoe UI Symbol" w:hAnsi="Segoe UI Symbol"/>
          <w:b/>
          <w:bCs/>
          <w:color w:val="000000" w:themeColor="text1"/>
          <w:sz w:val="24"/>
          <w:szCs w:val="24"/>
        </w:rPr>
      </w:pPr>
      <w:r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 xml:space="preserve">~ Plant </w:t>
      </w:r>
      <w:r w:rsidR="00C551A7"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>G</w:t>
      </w:r>
      <w:r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 xml:space="preserve">enetic </w:t>
      </w:r>
      <w:r w:rsidR="00C551A7"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>M</w:t>
      </w:r>
      <w:r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>odification</w:t>
      </w:r>
      <w:r w:rsidR="00C551A7"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 xml:space="preserve">, transformation, </w:t>
      </w:r>
      <w:r w:rsidR="007B0B83" w:rsidRPr="00650A3E">
        <w:rPr>
          <w:rFonts w:ascii="Segoe UI Symbol" w:hAnsi="Segoe UI Symbol" w:hint="eastAsia"/>
          <w:b/>
          <w:bCs/>
          <w:color w:val="000000" w:themeColor="text1"/>
          <w:sz w:val="24"/>
          <w:szCs w:val="24"/>
        </w:rPr>
        <w:t>and targeted</w:t>
      </w:r>
      <w:r w:rsidR="00C551A7"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 xml:space="preserve"> mutagenesis</w:t>
      </w:r>
      <w:r w:rsidRPr="00650A3E">
        <w:rPr>
          <w:rFonts w:ascii="Segoe UI Symbol" w:hAnsi="Segoe UI Symbol"/>
          <w:b/>
          <w:bCs/>
          <w:color w:val="000000" w:themeColor="text1"/>
          <w:sz w:val="24"/>
          <w:szCs w:val="24"/>
        </w:rPr>
        <w:t xml:space="preserve"> ~</w:t>
      </w:r>
    </w:p>
    <w:p w14:paraId="4CF09842" w14:textId="77777777" w:rsidR="00284BC6" w:rsidRPr="00C07A4E" w:rsidRDefault="00284BC6" w:rsidP="00284BC6">
      <w:pPr>
        <w:rPr>
          <w:rFonts w:ascii="Segoe UI Symbol" w:hAnsi="Segoe UI Symbol"/>
          <w:color w:val="000000" w:themeColor="text1"/>
          <w:sz w:val="22"/>
        </w:rPr>
      </w:pPr>
    </w:p>
    <w:p w14:paraId="6196429C" w14:textId="77777777" w:rsidR="00B64B65" w:rsidRPr="00C07A4E" w:rsidRDefault="00B64B65" w:rsidP="00B64B65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1. Overview</w:t>
      </w:r>
    </w:p>
    <w:p w14:paraId="5C864512" w14:textId="7E1B09D6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 Organizer</w:t>
      </w:r>
      <w:r w:rsidR="001A630D" w:rsidRPr="00C07A4E">
        <w:rPr>
          <w:rFonts w:ascii="Segoe UI Symbol" w:hAnsi="Segoe UI Symbol" w:hint="eastAsia"/>
          <w:color w:val="000000" w:themeColor="text1"/>
          <w:sz w:val="22"/>
        </w:rPr>
        <w:t>s</w:t>
      </w:r>
      <w:r w:rsidRPr="00C07A4E">
        <w:rPr>
          <w:rFonts w:ascii="Segoe UI Symbol" w:hAnsi="Segoe UI Symbol"/>
          <w:color w:val="000000" w:themeColor="text1"/>
          <w:sz w:val="22"/>
        </w:rPr>
        <w:t>: Hiroshi Hisano, Ivan Galis, Ryo Matsushima, IPSR</w:t>
      </w:r>
    </w:p>
    <w:p w14:paraId="7F7EE890" w14:textId="580BCDAB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 Dates: August 25</w:t>
      </w:r>
      <w:r w:rsidRPr="00C07A4E">
        <w:rPr>
          <w:rFonts w:ascii="Segoe UI Symbol" w:hAnsi="Segoe UI Symbol"/>
          <w:color w:val="000000" w:themeColor="text1"/>
          <w:sz w:val="22"/>
          <w:vertAlign w:val="superscript"/>
        </w:rPr>
        <w:t>th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– August 29</w:t>
      </w:r>
      <w:r w:rsidRPr="00C07A4E">
        <w:rPr>
          <w:rFonts w:ascii="Segoe UI Symbol" w:hAnsi="Segoe UI Symbol"/>
          <w:color w:val="000000" w:themeColor="text1"/>
          <w:sz w:val="22"/>
          <w:vertAlign w:val="superscript"/>
        </w:rPr>
        <w:t>th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(5 days)</w:t>
      </w:r>
    </w:p>
    <w:p w14:paraId="7FE7E276" w14:textId="27D75523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 Venue: IPSR, Okayama University, Chuo 2-20-1, Kurashiki, Okayama 710-0046 Japan</w:t>
      </w:r>
    </w:p>
    <w:p w14:paraId="7BBFCF44" w14:textId="2425ABB5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 Language: English</w:t>
      </w:r>
    </w:p>
    <w:p w14:paraId="087F687B" w14:textId="24C827DF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- Target Audience: mainly university students, graduate students, and young researchers within 3 years of receiving their PhD in plant science, </w:t>
      </w:r>
      <w:r w:rsidR="007B0B83" w:rsidRPr="00C07A4E">
        <w:rPr>
          <w:rFonts w:ascii="Segoe UI Symbol" w:hAnsi="Segoe UI Symbol" w:hint="eastAsia"/>
          <w:color w:val="000000" w:themeColor="text1"/>
          <w:sz w:val="22"/>
        </w:rPr>
        <w:t xml:space="preserve">plant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genetics, and </w:t>
      </w:r>
      <w:r w:rsidR="007B0B83" w:rsidRPr="00C07A4E">
        <w:rPr>
          <w:rFonts w:ascii="Segoe UI Symbol" w:hAnsi="Segoe UI Symbol" w:hint="eastAsia"/>
          <w:color w:val="000000" w:themeColor="text1"/>
          <w:sz w:val="22"/>
        </w:rPr>
        <w:t xml:space="preserve">plant </w:t>
      </w:r>
      <w:r w:rsidRPr="00C07A4E">
        <w:rPr>
          <w:rFonts w:ascii="Segoe UI Symbol" w:hAnsi="Segoe UI Symbol"/>
          <w:color w:val="000000" w:themeColor="text1"/>
          <w:sz w:val="22"/>
        </w:rPr>
        <w:t>biotechnology</w:t>
      </w:r>
    </w:p>
    <w:p w14:paraId="2A4EA507" w14:textId="73CBEADB" w:rsidR="00716229" w:rsidRPr="00C07A4E" w:rsidRDefault="00B64B65" w:rsidP="00284BC6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- </w:t>
      </w:r>
      <w:r w:rsidR="00716229" w:rsidRPr="00C07A4E">
        <w:rPr>
          <w:rFonts w:ascii="Segoe UI Symbol" w:hAnsi="Segoe UI Symbol"/>
          <w:color w:val="000000" w:themeColor="text1"/>
          <w:sz w:val="22"/>
        </w:rPr>
        <w:t xml:space="preserve">Participants: </w:t>
      </w:r>
      <w:r w:rsidR="00331FAD" w:rsidRPr="00C07A4E">
        <w:rPr>
          <w:rFonts w:ascii="Segoe UI Symbol" w:hAnsi="Segoe UI Symbol"/>
          <w:color w:val="000000" w:themeColor="text1"/>
          <w:sz w:val="22"/>
        </w:rPr>
        <w:t>6</w:t>
      </w:r>
      <w:r w:rsidR="00716229" w:rsidRPr="00C07A4E">
        <w:rPr>
          <w:rFonts w:ascii="Segoe UI Symbol" w:hAnsi="Segoe UI Symbol"/>
          <w:color w:val="000000" w:themeColor="text1"/>
          <w:sz w:val="22"/>
        </w:rPr>
        <w:t xml:space="preserve"> participants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</w:t>
      </w:r>
      <w:r w:rsidR="000C70F8" w:rsidRPr="00C07A4E">
        <w:rPr>
          <w:rFonts w:ascii="Segoe UI Symbol" w:hAnsi="Segoe UI Symbol"/>
          <w:color w:val="000000" w:themeColor="text1"/>
          <w:sz w:val="22"/>
        </w:rPr>
        <w:t>maximum</w:t>
      </w:r>
    </w:p>
    <w:p w14:paraId="70234AD9" w14:textId="1CDC163E" w:rsidR="00716229" w:rsidRPr="00C07A4E" w:rsidRDefault="00B64B65" w:rsidP="00284BC6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- </w:t>
      </w:r>
      <w:r w:rsidR="00716229" w:rsidRPr="00C07A4E">
        <w:rPr>
          <w:rFonts w:ascii="Segoe UI Symbol" w:hAnsi="Segoe UI Symbol"/>
          <w:color w:val="000000" w:themeColor="text1"/>
          <w:sz w:val="22"/>
        </w:rPr>
        <w:t xml:space="preserve">Guest </w:t>
      </w:r>
      <w:r w:rsidR="001A630D" w:rsidRPr="00C07A4E">
        <w:rPr>
          <w:rFonts w:ascii="Segoe UI Symbol" w:hAnsi="Segoe UI Symbol" w:hint="eastAsia"/>
          <w:color w:val="000000" w:themeColor="text1"/>
          <w:sz w:val="22"/>
        </w:rPr>
        <w:t>L</w:t>
      </w:r>
      <w:r w:rsidR="00716229" w:rsidRPr="00C07A4E">
        <w:rPr>
          <w:rFonts w:ascii="Segoe UI Symbol" w:hAnsi="Segoe UI Symbol"/>
          <w:color w:val="000000" w:themeColor="text1"/>
          <w:sz w:val="22"/>
        </w:rPr>
        <w:t xml:space="preserve">ecturer: </w:t>
      </w:r>
      <w:r w:rsidR="00203EAC" w:rsidRPr="00C07A4E">
        <w:rPr>
          <w:rFonts w:ascii="Segoe UI Symbol" w:hAnsi="Segoe UI Symbol" w:hint="eastAsia"/>
          <w:color w:val="000000" w:themeColor="text1"/>
          <w:sz w:val="22"/>
        </w:rPr>
        <w:t>Professor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Cathie Martin</w:t>
      </w:r>
      <w:r w:rsidR="00C551A7" w:rsidRPr="00C07A4E">
        <w:rPr>
          <w:rFonts w:ascii="Segoe UI Symbol" w:hAnsi="Segoe UI Symbol"/>
          <w:color w:val="000000" w:themeColor="text1"/>
          <w:sz w:val="22"/>
        </w:rPr>
        <w:t xml:space="preserve"> at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John Innes Centre </w:t>
      </w:r>
      <w:r w:rsidR="00C551A7" w:rsidRPr="00C07A4E">
        <w:rPr>
          <w:rFonts w:ascii="Segoe UI Symbol" w:hAnsi="Segoe UI Symbol"/>
          <w:color w:val="000000" w:themeColor="text1"/>
          <w:sz w:val="22"/>
        </w:rPr>
        <w:t>(</w:t>
      </w:r>
      <w:r w:rsidRPr="00C07A4E">
        <w:rPr>
          <w:rFonts w:ascii="Segoe UI Symbol" w:hAnsi="Segoe UI Symbol"/>
          <w:color w:val="000000" w:themeColor="text1"/>
          <w:sz w:val="22"/>
        </w:rPr>
        <w:t>JIC</w:t>
      </w:r>
      <w:r w:rsidR="00C551A7" w:rsidRPr="00C07A4E">
        <w:rPr>
          <w:rFonts w:ascii="Segoe UI Symbol" w:hAnsi="Segoe UI Symbol"/>
          <w:color w:val="000000" w:themeColor="text1"/>
          <w:sz w:val="22"/>
        </w:rPr>
        <w:t>)</w:t>
      </w:r>
    </w:p>
    <w:p w14:paraId="6A03F99D" w14:textId="77777777" w:rsidR="00C551A7" w:rsidRPr="00C07A4E" w:rsidRDefault="00C551A7" w:rsidP="00284BC6">
      <w:pPr>
        <w:rPr>
          <w:rFonts w:ascii="Segoe UI Symbol" w:hAnsi="Segoe UI Symbol"/>
          <w:color w:val="000000" w:themeColor="text1"/>
          <w:sz w:val="22"/>
        </w:rPr>
      </w:pPr>
    </w:p>
    <w:p w14:paraId="5F012EC3" w14:textId="77DE4626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2. Background</w:t>
      </w:r>
    </w:p>
    <w:p w14:paraId="4B6BD1B5" w14:textId="07171522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Plant genetic improvement is a crucial field of research that addresses global challenges such as food security, climate change adaptation, and sustainable agriculture. Advances in </w:t>
      </w:r>
      <w:r w:rsidR="000C70F8" w:rsidRPr="00C07A4E">
        <w:rPr>
          <w:rFonts w:ascii="Segoe UI Symbol" w:hAnsi="Segoe UI Symbol"/>
          <w:color w:val="000000" w:themeColor="text1"/>
          <w:sz w:val="22"/>
        </w:rPr>
        <w:t>targeted mutagenesis</w:t>
      </w:r>
      <w:r w:rsidRPr="00C07A4E">
        <w:rPr>
          <w:rFonts w:ascii="Segoe UI Symbol" w:hAnsi="Segoe UI Symbol"/>
          <w:color w:val="000000" w:themeColor="text1"/>
          <w:sz w:val="22"/>
        </w:rPr>
        <w:t>, tissue culture, and transformation techniques have significantly enhanced the ability to develop crops with improved traits, including higher yields, disease resistance, and tolerance to environmental stresses.</w:t>
      </w:r>
    </w:p>
    <w:p w14:paraId="0258ED44" w14:textId="5F577DBB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The Institute of Plant Science and Resources</w:t>
      </w:r>
      <w:r w:rsidR="007B0B83" w:rsidRPr="00C07A4E">
        <w:rPr>
          <w:rFonts w:ascii="Segoe UI Symbol" w:hAnsi="Segoe UI Symbol" w:hint="eastAsia"/>
          <w:color w:val="000000" w:themeColor="text1"/>
          <w:sz w:val="22"/>
        </w:rPr>
        <w:t xml:space="preserve"> (IPSR)</w:t>
      </w:r>
      <w:r w:rsidRPr="00C07A4E">
        <w:rPr>
          <w:rFonts w:ascii="Segoe UI Symbol" w:hAnsi="Segoe UI Symbol"/>
          <w:color w:val="000000" w:themeColor="text1"/>
          <w:sz w:val="22"/>
        </w:rPr>
        <w:t>, Okayama University</w:t>
      </w:r>
      <w:r w:rsidR="001A630D" w:rsidRPr="00C07A4E">
        <w:rPr>
          <w:rFonts w:ascii="Segoe UI Symbol" w:hAnsi="Segoe UI Symbol"/>
          <w:color w:val="000000" w:themeColor="text1"/>
          <w:sz w:val="22"/>
        </w:rPr>
        <w:t>,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has been at the forefront of research in plant biotechnology and genetic improvement. </w:t>
      </w:r>
      <w:r w:rsidR="00115A91" w:rsidRPr="00C07A4E">
        <w:rPr>
          <w:rFonts w:ascii="Segoe UI Symbol" w:hAnsi="Segoe UI Symbol" w:hint="eastAsia"/>
          <w:color w:val="000000" w:themeColor="text1"/>
          <w:sz w:val="22"/>
        </w:rPr>
        <w:t>T</w:t>
      </w:r>
      <w:r w:rsidRPr="00C07A4E">
        <w:rPr>
          <w:rFonts w:ascii="Segoe UI Symbol" w:hAnsi="Segoe UI Symbol"/>
          <w:color w:val="000000" w:themeColor="text1"/>
          <w:sz w:val="22"/>
        </w:rPr>
        <w:t>his training course provides an unparalleled opportunity for researchers and students to gain hands-on experience with cutting-edge technologies and methodologies.</w:t>
      </w:r>
    </w:p>
    <w:p w14:paraId="0E0488CF" w14:textId="77777777" w:rsidR="00B64B65" w:rsidRPr="00C07A4E" w:rsidRDefault="00B64B65" w:rsidP="00284BC6">
      <w:pPr>
        <w:rPr>
          <w:rFonts w:ascii="Segoe UI Symbol" w:hAnsi="Segoe UI Symbol"/>
          <w:color w:val="000000" w:themeColor="text1"/>
          <w:sz w:val="22"/>
        </w:rPr>
      </w:pPr>
    </w:p>
    <w:p w14:paraId="401D937C" w14:textId="6BECCCEB" w:rsidR="00B64B65" w:rsidRPr="00C07A4E" w:rsidRDefault="000C70F8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 xml:space="preserve">3. </w:t>
      </w:r>
      <w:r w:rsidR="00B64B65" w:rsidRPr="00C07A4E">
        <w:rPr>
          <w:rFonts w:ascii="Segoe UI Symbol" w:hAnsi="Segoe UI Symbol"/>
          <w:b/>
          <w:bCs/>
          <w:color w:val="000000" w:themeColor="text1"/>
          <w:sz w:val="22"/>
        </w:rPr>
        <w:t>Purpose</w:t>
      </w:r>
    </w:p>
    <w:p w14:paraId="49AFD849" w14:textId="77777777" w:rsidR="00B64B65" w:rsidRPr="00C07A4E" w:rsidRDefault="00B64B65" w:rsidP="00B64B65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This international training course aims to:</w:t>
      </w:r>
    </w:p>
    <w:p w14:paraId="7A0932FF" w14:textId="77777777" w:rsidR="00B64B65" w:rsidRPr="00C07A4E" w:rsidRDefault="00B64B65" w:rsidP="001A630D">
      <w:pPr>
        <w:pStyle w:val="a9"/>
        <w:numPr>
          <w:ilvl w:val="0"/>
          <w:numId w:val="8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Enhance knowledge and technical skills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in plant genetic improvement through lectures and experimental demonstrations.</w:t>
      </w:r>
    </w:p>
    <w:p w14:paraId="4DF64F9B" w14:textId="77777777" w:rsidR="00B64B65" w:rsidRPr="00C07A4E" w:rsidRDefault="00B64B65" w:rsidP="001A630D">
      <w:pPr>
        <w:pStyle w:val="a9"/>
        <w:numPr>
          <w:ilvl w:val="0"/>
          <w:numId w:val="8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Provide hands-on experience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in tissue culture, transformation techniques, and genome editing to bridge the gap between theory and practical application.</w:t>
      </w:r>
    </w:p>
    <w:p w14:paraId="7D58C798" w14:textId="42C7AB4E" w:rsidR="00B64B65" w:rsidRPr="00C07A4E" w:rsidRDefault="00567691" w:rsidP="00567691">
      <w:pPr>
        <w:pStyle w:val="a9"/>
        <w:numPr>
          <w:ilvl w:val="0"/>
          <w:numId w:val="8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 xml:space="preserve">Develop proficiency in microscopic techniques </w:t>
      </w:r>
      <w:r w:rsidR="00B64B65" w:rsidRPr="00C07A4E">
        <w:rPr>
          <w:rFonts w:ascii="Segoe UI Symbol" w:hAnsi="Segoe UI Symbol"/>
          <w:color w:val="000000" w:themeColor="text1"/>
          <w:sz w:val="22"/>
        </w:rPr>
        <w:t>for analyzing barley transformants, a key model in plant genetic studies.</w:t>
      </w:r>
    </w:p>
    <w:p w14:paraId="51EE0DB3" w14:textId="1B4F0995" w:rsidR="00B64B65" w:rsidRPr="00C07A4E" w:rsidRDefault="00B64B65" w:rsidP="001A630D">
      <w:pPr>
        <w:pStyle w:val="a9"/>
        <w:numPr>
          <w:ilvl w:val="0"/>
          <w:numId w:val="8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Facilitate international collaboration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by connecting participants with experts from the IPSR, Okayama University.</w:t>
      </w:r>
    </w:p>
    <w:p w14:paraId="359428F7" w14:textId="5E9CE351" w:rsidR="00AB5378" w:rsidRPr="00C07A4E" w:rsidRDefault="00B64B65" w:rsidP="001A630D">
      <w:pPr>
        <w:pStyle w:val="a9"/>
        <w:numPr>
          <w:ilvl w:val="0"/>
          <w:numId w:val="8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Empower researchers and students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 with the latest innovations in plant </w:t>
      </w:r>
    </w:p>
    <w:p w14:paraId="22084BAE" w14:textId="77777777" w:rsidR="005B56AD" w:rsidRPr="00C07A4E" w:rsidRDefault="005B56AD" w:rsidP="005B56AD">
      <w:pPr>
        <w:rPr>
          <w:rFonts w:ascii="Segoe UI Symbol" w:hAnsi="Segoe UI Symbol"/>
          <w:color w:val="000000" w:themeColor="text1"/>
          <w:sz w:val="22"/>
        </w:rPr>
      </w:pPr>
    </w:p>
    <w:p w14:paraId="0A997234" w14:textId="630931CF" w:rsidR="000C70F8" w:rsidRPr="00C07A4E" w:rsidRDefault="000C70F8" w:rsidP="000C70F8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4. Program Contents</w:t>
      </w:r>
    </w:p>
    <w:p w14:paraId="3BBEDFD3" w14:textId="7E20CD2C" w:rsidR="000C70F8" w:rsidRPr="00C07A4E" w:rsidRDefault="000C70F8" w:rsidP="000C70F8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- Lectures: Presentations by distinguished researcher, Dr. Cathie Martin from John Innes Centre on </w:t>
      </w:r>
      <w:r w:rsidRPr="00C07A4E">
        <w:rPr>
          <w:rFonts w:ascii="Segoe UI Symbol" w:hAnsi="Segoe UI Symbol"/>
          <w:color w:val="000000" w:themeColor="text1"/>
          <w:sz w:val="22"/>
        </w:rPr>
        <w:lastRenderedPageBreak/>
        <w:t>advanced plant genetic improvement techniques</w:t>
      </w:r>
    </w:p>
    <w:p w14:paraId="024A23D8" w14:textId="13D81267" w:rsidR="00650A3E" w:rsidRPr="00C07A4E" w:rsidRDefault="000C70F8" w:rsidP="000C70F8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</w:t>
      </w:r>
      <w:r w:rsidR="00650A3E" w:rsidRPr="00C07A4E">
        <w:rPr>
          <w:rFonts w:ascii="Segoe UI Symbol" w:hAnsi="Segoe UI Symbol" w:hint="eastAsia"/>
          <w:color w:val="000000" w:themeColor="text1"/>
          <w:sz w:val="22"/>
        </w:rPr>
        <w:t xml:space="preserve"> </w:t>
      </w:r>
      <w:r w:rsidRPr="00C07A4E">
        <w:rPr>
          <w:rFonts w:ascii="Segoe UI Symbol" w:hAnsi="Segoe UI Symbol"/>
          <w:color w:val="000000" w:themeColor="text1"/>
          <w:sz w:val="22"/>
        </w:rPr>
        <w:t>Experimental Demonstrations: Hands-on demonstrations of tissue culture and transformation techniques</w:t>
      </w:r>
      <w:r w:rsidR="00650A3E" w:rsidRPr="00C07A4E">
        <w:rPr>
          <w:rFonts w:ascii="Segoe UI Symbol" w:hAnsi="Segoe UI Symbol" w:hint="eastAsia"/>
          <w:color w:val="000000" w:themeColor="text1"/>
          <w:sz w:val="22"/>
        </w:rPr>
        <w:t xml:space="preserve"> in barley</w:t>
      </w:r>
    </w:p>
    <w:p w14:paraId="490D3D25" w14:textId="2A7CB482" w:rsidR="000C70F8" w:rsidRPr="00C07A4E" w:rsidRDefault="00650A3E" w:rsidP="000C70F8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- </w:t>
      </w:r>
      <w:r w:rsidR="000C70F8" w:rsidRPr="00C07A4E">
        <w:rPr>
          <w:rFonts w:ascii="Segoe UI Symbol" w:hAnsi="Segoe UI Symbol"/>
          <w:color w:val="000000" w:themeColor="text1"/>
          <w:sz w:val="22"/>
        </w:rPr>
        <w:t>Theoretical Sessions: Lectures on targeted mutagenesis technologies and their applications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 in barley and other crops</w:t>
      </w:r>
    </w:p>
    <w:p w14:paraId="1BEF7E53" w14:textId="6F7C576C" w:rsidR="000C70F8" w:rsidRPr="00C07A4E" w:rsidRDefault="000C70F8" w:rsidP="000C70F8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-</w:t>
      </w:r>
      <w:r w:rsidR="00650A3E" w:rsidRPr="00C07A4E">
        <w:rPr>
          <w:rFonts w:ascii="Segoe UI Symbol" w:hAnsi="Segoe UI Symbol" w:hint="eastAsia"/>
          <w:color w:val="000000" w:themeColor="text1"/>
          <w:sz w:val="22"/>
        </w:rPr>
        <w:t xml:space="preserve"> </w:t>
      </w:r>
      <w:r w:rsidRPr="00C07A4E">
        <w:rPr>
          <w:rFonts w:ascii="Segoe UI Symbol" w:hAnsi="Segoe UI Symbol"/>
          <w:color w:val="000000" w:themeColor="text1"/>
          <w:sz w:val="22"/>
        </w:rPr>
        <w:t>Imaging Analysis: Observation and analysis of barley transformants</w:t>
      </w:r>
      <w:r w:rsidR="003A668F" w:rsidRPr="00C07A4E">
        <w:rPr>
          <w:rFonts w:ascii="Segoe UI Symbol" w:hAnsi="Segoe UI Symbol"/>
          <w:color w:val="000000" w:themeColor="text1"/>
          <w:sz w:val="22"/>
        </w:rPr>
        <w:t xml:space="preserve"> using a fluorescence stereomicroscope and a confocal laser scanning microscope</w:t>
      </w:r>
    </w:p>
    <w:p w14:paraId="7A040743" w14:textId="77777777" w:rsidR="00C92FA9" w:rsidRPr="00C07A4E" w:rsidRDefault="00C92FA9" w:rsidP="00284BC6">
      <w:pPr>
        <w:rPr>
          <w:rFonts w:ascii="Segoe UI Symbol" w:hAnsi="Segoe UI Symbol"/>
          <w:color w:val="000000" w:themeColor="text1"/>
          <w:sz w:val="22"/>
        </w:rPr>
      </w:pPr>
    </w:p>
    <w:p w14:paraId="3D785B8F" w14:textId="1CCCA18A" w:rsidR="00C33642" w:rsidRPr="00C07A4E" w:rsidRDefault="000C70F8" w:rsidP="00284BC6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 xml:space="preserve">5. </w:t>
      </w:r>
      <w:r w:rsidR="00C33642" w:rsidRPr="00C07A4E">
        <w:rPr>
          <w:rFonts w:ascii="Segoe UI Symbol" w:hAnsi="Segoe UI Symbol"/>
          <w:b/>
          <w:bCs/>
          <w:color w:val="000000" w:themeColor="text1"/>
          <w:sz w:val="22"/>
        </w:rPr>
        <w:t>Tentative schedule</w:t>
      </w:r>
    </w:p>
    <w:p w14:paraId="595DEE49" w14:textId="5458FECC" w:rsidR="00331FAD" w:rsidRPr="00C07A4E" w:rsidRDefault="000C70F8" w:rsidP="00DE44E6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25/08/2025</w:t>
      </w:r>
      <w:r w:rsidR="00C92FA9" w:rsidRPr="00C07A4E">
        <w:rPr>
          <w:rFonts w:ascii="Segoe UI Symbol" w:hAnsi="Segoe UI Symbol"/>
          <w:color w:val="000000" w:themeColor="text1"/>
          <w:sz w:val="22"/>
        </w:rPr>
        <w:t xml:space="preserve">: </w:t>
      </w:r>
      <w:r w:rsidR="00DE44E6" w:rsidRPr="00C07A4E">
        <w:rPr>
          <w:rFonts w:ascii="Segoe UI Symbol" w:hAnsi="Segoe UI Symbol"/>
          <w:color w:val="000000" w:themeColor="text1"/>
          <w:sz w:val="22"/>
        </w:rPr>
        <w:tab/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 xml:space="preserve">AM, </w:t>
      </w:r>
      <w:bookmarkStart w:id="0" w:name="_GoBack"/>
      <w:bookmarkEnd w:id="0"/>
      <w:r w:rsidR="00C92FA9" w:rsidRPr="00C07A4E">
        <w:rPr>
          <w:rFonts w:ascii="Segoe UI Symbol" w:hAnsi="Segoe UI Symbol"/>
          <w:color w:val="000000" w:themeColor="text1"/>
          <w:sz w:val="22"/>
        </w:rPr>
        <w:t xml:space="preserve">Arrivals,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R</w:t>
      </w:r>
      <w:r w:rsidR="005B56AD" w:rsidRPr="00C07A4E">
        <w:rPr>
          <w:rFonts w:ascii="Segoe UI Symbol" w:hAnsi="Segoe UI Symbol" w:hint="eastAsia"/>
          <w:color w:val="000000" w:themeColor="text1"/>
          <w:sz w:val="22"/>
        </w:rPr>
        <w:t>egistration</w:t>
      </w:r>
      <w:r w:rsidR="005B56AD" w:rsidRPr="00C07A4E">
        <w:rPr>
          <w:rFonts w:ascii="Segoe UI Symbol" w:hAnsi="Segoe UI Symbol"/>
          <w:color w:val="000000" w:themeColor="text1"/>
          <w:sz w:val="22"/>
        </w:rPr>
        <w:br/>
      </w:r>
      <w:r w:rsidRPr="00C07A4E">
        <w:rPr>
          <w:rFonts w:ascii="Segoe UI Symbol" w:hAnsi="Segoe UI Symbol"/>
          <w:color w:val="000000" w:themeColor="text1"/>
          <w:sz w:val="22"/>
        </w:rPr>
        <w:t>PM,</w:t>
      </w:r>
      <w:r w:rsidR="00C92FA9" w:rsidRPr="00C07A4E">
        <w:rPr>
          <w:rFonts w:ascii="Segoe UI Symbol" w:hAnsi="Segoe UI Symbol"/>
          <w:color w:val="000000" w:themeColor="text1"/>
          <w:sz w:val="22"/>
        </w:rPr>
        <w:t xml:space="preserve">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W</w:t>
      </w:r>
      <w:r w:rsidR="00E7329A" w:rsidRPr="00C07A4E">
        <w:rPr>
          <w:rFonts w:ascii="Segoe UI Symbol" w:hAnsi="Segoe UI Symbol"/>
          <w:color w:val="000000" w:themeColor="text1"/>
          <w:sz w:val="22"/>
        </w:rPr>
        <w:t xml:space="preserve">elcome </w:t>
      </w:r>
      <w:r w:rsidR="00331FAD" w:rsidRPr="00C07A4E">
        <w:rPr>
          <w:rFonts w:ascii="Segoe UI Symbol" w:hAnsi="Segoe UI Symbol"/>
          <w:color w:val="000000" w:themeColor="text1"/>
          <w:sz w:val="22"/>
        </w:rPr>
        <w:t>events</w:t>
      </w:r>
      <w:r w:rsidR="005B56AD" w:rsidRPr="00C07A4E">
        <w:rPr>
          <w:rFonts w:ascii="Segoe UI Symbol" w:hAnsi="Segoe UI Symbol" w:hint="eastAsia"/>
          <w:color w:val="000000" w:themeColor="text1"/>
          <w:sz w:val="22"/>
        </w:rPr>
        <w:t xml:space="preserve">,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I</w:t>
      </w:r>
      <w:r w:rsidR="005B56AD" w:rsidRPr="00C07A4E">
        <w:rPr>
          <w:rFonts w:ascii="Segoe UI Symbol" w:hAnsi="Segoe UI Symbol" w:hint="eastAsia"/>
          <w:color w:val="000000" w:themeColor="text1"/>
          <w:sz w:val="22"/>
        </w:rPr>
        <w:t xml:space="preserve">ntroductions, IPSR </w:t>
      </w:r>
      <w:r w:rsidR="005B56AD" w:rsidRPr="00C07A4E">
        <w:rPr>
          <w:rFonts w:ascii="Segoe UI Symbol" w:hAnsi="Segoe UI Symbol"/>
          <w:color w:val="000000" w:themeColor="text1"/>
          <w:sz w:val="22"/>
        </w:rPr>
        <w:t>facility</w:t>
      </w:r>
      <w:r w:rsidR="005B56AD" w:rsidRPr="00C07A4E">
        <w:rPr>
          <w:rFonts w:ascii="Segoe UI Symbol" w:hAnsi="Segoe UI Symbol" w:hint="eastAsia"/>
          <w:color w:val="000000" w:themeColor="text1"/>
          <w:sz w:val="22"/>
        </w:rPr>
        <w:t xml:space="preserve"> tours</w:t>
      </w:r>
    </w:p>
    <w:p w14:paraId="1465C719" w14:textId="0A46CA4B" w:rsidR="00331FAD" w:rsidRPr="00C07A4E" w:rsidRDefault="000C70F8" w:rsidP="00DE44E6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26/08/2025</w:t>
      </w:r>
      <w:r w:rsidR="00C92FA9" w:rsidRPr="00C07A4E">
        <w:rPr>
          <w:rFonts w:ascii="Segoe UI Symbol" w:hAnsi="Segoe UI Symbol"/>
          <w:color w:val="000000" w:themeColor="text1"/>
          <w:sz w:val="22"/>
        </w:rPr>
        <w:t xml:space="preserve">: </w:t>
      </w:r>
      <w:r w:rsidR="00DE44E6" w:rsidRPr="00C07A4E">
        <w:rPr>
          <w:rFonts w:ascii="Segoe UI Symbol" w:hAnsi="Segoe UI Symbol"/>
          <w:color w:val="000000" w:themeColor="text1"/>
          <w:sz w:val="22"/>
        </w:rPr>
        <w:tab/>
      </w:r>
      <w:r w:rsidR="00C33642" w:rsidRPr="00C07A4E">
        <w:rPr>
          <w:rFonts w:ascii="Segoe UI Symbol" w:hAnsi="Segoe UI Symbol"/>
          <w:color w:val="000000" w:themeColor="text1"/>
          <w:sz w:val="22"/>
        </w:rPr>
        <w:t>AM,</w:t>
      </w:r>
      <w:r w:rsidR="00DE44E6" w:rsidRPr="00C07A4E">
        <w:rPr>
          <w:rFonts w:ascii="Segoe UI Symbol" w:hAnsi="Segoe UI Symbol" w:hint="eastAsia"/>
          <w:color w:val="000000" w:themeColor="text1"/>
          <w:sz w:val="22"/>
        </w:rPr>
        <w:t xml:space="preserve"> Demonstration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 xml:space="preserve"> of plant </w:t>
      </w:r>
      <w:r w:rsidR="00C33642" w:rsidRPr="00C07A4E">
        <w:rPr>
          <w:rFonts w:ascii="Segoe UI Symbol" w:hAnsi="Segoe UI Symbol"/>
          <w:color w:val="000000" w:themeColor="text1"/>
          <w:sz w:val="22"/>
        </w:rPr>
        <w:t>transformation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 xml:space="preserve"> and tissue culture</w:t>
      </w:r>
      <w:r w:rsidR="00DE44E6" w:rsidRPr="00C07A4E">
        <w:rPr>
          <w:rFonts w:ascii="Segoe UI Symbol" w:hAnsi="Segoe UI Symbol"/>
          <w:color w:val="000000" w:themeColor="text1"/>
          <w:sz w:val="22"/>
        </w:rPr>
        <w:br/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PM,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L</w:t>
      </w:r>
      <w:r w:rsidR="00C33642" w:rsidRPr="00C07A4E">
        <w:rPr>
          <w:rFonts w:ascii="Segoe UI Symbol" w:hAnsi="Segoe UI Symbol"/>
          <w:color w:val="000000" w:themeColor="text1"/>
          <w:sz w:val="22"/>
        </w:rPr>
        <w:t>ecture</w:t>
      </w:r>
      <w:r w:rsidR="00DE44E6" w:rsidRPr="00C07A4E">
        <w:rPr>
          <w:rFonts w:ascii="Segoe UI Symbol" w:hAnsi="Segoe UI Symbol" w:hint="eastAsia"/>
          <w:color w:val="000000" w:themeColor="text1"/>
          <w:sz w:val="22"/>
        </w:rPr>
        <w:t xml:space="preserve"> and discussion</w:t>
      </w:r>
    </w:p>
    <w:p w14:paraId="772CF5D7" w14:textId="6E1470C7" w:rsidR="00C33642" w:rsidRPr="00C07A4E" w:rsidRDefault="000C70F8" w:rsidP="003A255C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27/08/2025</w:t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: </w:t>
      </w:r>
      <w:r w:rsidR="00DE44E6" w:rsidRPr="00C07A4E">
        <w:rPr>
          <w:rFonts w:ascii="Segoe UI Symbol" w:hAnsi="Segoe UI Symbol"/>
          <w:color w:val="000000" w:themeColor="text1"/>
          <w:sz w:val="22"/>
        </w:rPr>
        <w:tab/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AM,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Imaging analysis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 xml:space="preserve"> using transformants</w:t>
      </w:r>
      <w:r w:rsidR="003A255C" w:rsidRPr="00C07A4E">
        <w:rPr>
          <w:rFonts w:ascii="Segoe UI Symbol" w:hAnsi="Segoe UI Symbol"/>
          <w:color w:val="000000" w:themeColor="text1"/>
          <w:sz w:val="22"/>
        </w:rPr>
        <w:br/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PM, L</w:t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ecture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and discussion</w:t>
      </w:r>
    </w:p>
    <w:p w14:paraId="236D0D36" w14:textId="3F074D5C" w:rsidR="00C33642" w:rsidRPr="00C07A4E" w:rsidRDefault="000C70F8" w:rsidP="00DE44E6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28/08/2025</w:t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: </w:t>
      </w:r>
      <w:r w:rsidR="00DE44E6" w:rsidRPr="00C07A4E">
        <w:rPr>
          <w:rFonts w:ascii="Segoe UI Symbol" w:hAnsi="Segoe UI Symbol"/>
          <w:color w:val="000000" w:themeColor="text1"/>
          <w:sz w:val="22"/>
        </w:rPr>
        <w:tab/>
      </w:r>
      <w:r w:rsidR="00C33642" w:rsidRPr="00C07A4E">
        <w:rPr>
          <w:rFonts w:ascii="Segoe UI Symbol" w:hAnsi="Segoe UI Symbol"/>
          <w:color w:val="000000" w:themeColor="text1"/>
          <w:sz w:val="22"/>
        </w:rPr>
        <w:t>AM,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 xml:space="preserve"> Training for targeted mutagenesis</w:t>
      </w:r>
      <w:r w:rsidR="00DE44E6" w:rsidRPr="00C07A4E">
        <w:rPr>
          <w:rFonts w:ascii="Segoe UI Symbol" w:hAnsi="Segoe UI Symbol"/>
          <w:color w:val="000000" w:themeColor="text1"/>
          <w:sz w:val="22"/>
        </w:rPr>
        <w:br/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PM, 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>Workshop</w:t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, </w:t>
      </w:r>
      <w:r w:rsidR="003A255C" w:rsidRPr="00C07A4E">
        <w:rPr>
          <w:rFonts w:ascii="Segoe UI Symbol" w:hAnsi="Segoe UI Symbol"/>
          <w:color w:val="000000" w:themeColor="text1"/>
          <w:sz w:val="22"/>
        </w:rPr>
        <w:t>Farewell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 xml:space="preserve"> 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>p</w:t>
      </w:r>
      <w:r w:rsidR="00C33642" w:rsidRPr="00C07A4E">
        <w:rPr>
          <w:rFonts w:ascii="Segoe UI Symbol" w:hAnsi="Segoe UI Symbol"/>
          <w:color w:val="000000" w:themeColor="text1"/>
          <w:sz w:val="22"/>
        </w:rPr>
        <w:t>arty</w:t>
      </w:r>
    </w:p>
    <w:p w14:paraId="2D48E0F2" w14:textId="6DD9CE78" w:rsidR="00C33642" w:rsidRPr="00C07A4E" w:rsidRDefault="000C70F8" w:rsidP="00DE44E6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29/08/2025</w:t>
      </w:r>
      <w:r w:rsidR="00C33642" w:rsidRPr="00C07A4E">
        <w:rPr>
          <w:rFonts w:ascii="Segoe UI Symbol" w:hAnsi="Segoe UI Symbol"/>
          <w:color w:val="000000" w:themeColor="text1"/>
          <w:sz w:val="22"/>
        </w:rPr>
        <w:t xml:space="preserve">: </w:t>
      </w:r>
      <w:r w:rsidR="00DE44E6" w:rsidRPr="00C07A4E">
        <w:rPr>
          <w:rFonts w:ascii="Segoe UI Symbol" w:hAnsi="Segoe UI Symbol"/>
          <w:color w:val="000000" w:themeColor="text1"/>
          <w:sz w:val="22"/>
        </w:rPr>
        <w:tab/>
      </w:r>
      <w:r w:rsidRPr="00C07A4E">
        <w:rPr>
          <w:rFonts w:ascii="Segoe UI Symbol" w:hAnsi="Segoe UI Symbol"/>
          <w:color w:val="000000" w:themeColor="text1"/>
          <w:sz w:val="22"/>
        </w:rPr>
        <w:t xml:space="preserve">AM, </w:t>
      </w:r>
      <w:r w:rsidR="00DE44E6" w:rsidRPr="00C07A4E">
        <w:rPr>
          <w:rFonts w:ascii="Segoe UI Symbol" w:hAnsi="Segoe UI Symbol" w:hint="eastAsia"/>
          <w:color w:val="000000" w:themeColor="text1"/>
          <w:sz w:val="22"/>
        </w:rPr>
        <w:t>Demonstration</w:t>
      </w:r>
      <w:r w:rsidR="00282415" w:rsidRPr="00C07A4E">
        <w:rPr>
          <w:rFonts w:ascii="Segoe UI Symbol" w:hAnsi="Segoe UI Symbol" w:hint="eastAsia"/>
          <w:color w:val="000000" w:themeColor="text1"/>
          <w:sz w:val="22"/>
        </w:rPr>
        <w:t xml:space="preserve"> of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transformation </w:t>
      </w:r>
      <w:r w:rsidR="00DE44E6" w:rsidRPr="00C07A4E">
        <w:rPr>
          <w:rFonts w:ascii="Segoe UI Symbol" w:hAnsi="Segoe UI Symbol"/>
          <w:color w:val="000000" w:themeColor="text1"/>
          <w:sz w:val="22"/>
        </w:rPr>
        <w:br/>
      </w:r>
      <w:r w:rsidRPr="00C07A4E">
        <w:rPr>
          <w:rFonts w:ascii="Segoe UI Symbol" w:hAnsi="Segoe UI Symbol"/>
          <w:color w:val="000000" w:themeColor="text1"/>
          <w:sz w:val="22"/>
        </w:rPr>
        <w:t>PM, Ohara Museum Tour</w:t>
      </w:r>
      <w:r w:rsidR="003A255C" w:rsidRPr="00C07A4E">
        <w:rPr>
          <w:rFonts w:ascii="Segoe UI Symbol" w:hAnsi="Segoe UI Symbol" w:hint="eastAsia"/>
          <w:color w:val="000000" w:themeColor="text1"/>
          <w:sz w:val="22"/>
        </w:rPr>
        <w:t xml:space="preserve"> (Optional), Departure</w:t>
      </w:r>
    </w:p>
    <w:p w14:paraId="2965A2CE" w14:textId="77777777" w:rsidR="000C70F8" w:rsidRPr="00C07A4E" w:rsidRDefault="000C70F8" w:rsidP="00DE44E6">
      <w:pPr>
        <w:ind w:left="1560" w:hangingChars="709" w:hanging="1560"/>
        <w:rPr>
          <w:rFonts w:ascii="Segoe UI Symbol" w:hAnsi="Segoe UI Symbol"/>
          <w:color w:val="000000" w:themeColor="text1"/>
          <w:sz w:val="22"/>
        </w:rPr>
      </w:pPr>
    </w:p>
    <w:p w14:paraId="4D301F7E" w14:textId="36DA40E8" w:rsidR="000C70F8" w:rsidRPr="00C07A4E" w:rsidRDefault="000C70F8" w:rsidP="000C70F8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6. Application Process</w:t>
      </w:r>
    </w:p>
    <w:p w14:paraId="4A34FFA9" w14:textId="7158FE27" w:rsidR="000C70F8" w:rsidRPr="00C07A4E" w:rsidRDefault="000C70F8" w:rsidP="000C70F8">
      <w:pPr>
        <w:numPr>
          <w:ilvl w:val="0"/>
          <w:numId w:val="5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Application Period: May </w:t>
      </w:r>
      <w:r w:rsidR="007B0B83" w:rsidRPr="00C07A4E">
        <w:rPr>
          <w:rFonts w:ascii="Segoe UI Symbol" w:hAnsi="Segoe UI Symbol"/>
          <w:color w:val="000000" w:themeColor="text1"/>
          <w:sz w:val="22"/>
        </w:rPr>
        <w:t>15</w:t>
      </w:r>
      <w:r w:rsidR="007B0B83" w:rsidRPr="00C07A4E">
        <w:rPr>
          <w:rFonts w:ascii="Segoe UI Symbol" w:hAnsi="Segoe UI Symbol"/>
          <w:color w:val="000000" w:themeColor="text1"/>
          <w:sz w:val="22"/>
          <w:vertAlign w:val="superscript"/>
        </w:rPr>
        <w:t xml:space="preserve">th </w:t>
      </w:r>
      <w:r w:rsidR="007B0B83" w:rsidRPr="00C07A4E">
        <w:rPr>
          <w:rFonts w:ascii="Segoe UI Symbol" w:hAnsi="Segoe UI Symbol"/>
          <w:color w:val="000000" w:themeColor="text1"/>
          <w:sz w:val="22"/>
        </w:rPr>
        <w:t>– June 15</w:t>
      </w:r>
      <w:r w:rsidR="007B0B83" w:rsidRPr="00C07A4E">
        <w:rPr>
          <w:rFonts w:ascii="Segoe UI Symbol" w:hAnsi="Segoe UI Symbol"/>
          <w:color w:val="000000" w:themeColor="text1"/>
          <w:sz w:val="22"/>
          <w:vertAlign w:val="superscript"/>
        </w:rPr>
        <w:t>th</w:t>
      </w:r>
      <w:r w:rsidR="001A630D" w:rsidRPr="00C07A4E">
        <w:rPr>
          <w:rFonts w:ascii="Segoe UI Symbol" w:hAnsi="Segoe UI Symbol"/>
          <w:color w:val="000000" w:themeColor="text1"/>
          <w:sz w:val="22"/>
        </w:rPr>
        <w:t>, 2025</w:t>
      </w:r>
    </w:p>
    <w:p w14:paraId="6E40DCE5" w14:textId="77777777" w:rsidR="000C70F8" w:rsidRPr="00C07A4E" w:rsidRDefault="000C70F8" w:rsidP="000C70F8">
      <w:pPr>
        <w:numPr>
          <w:ilvl w:val="0"/>
          <w:numId w:val="5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Required Documents:</w:t>
      </w:r>
    </w:p>
    <w:p w14:paraId="71B762D2" w14:textId="38A4F5B6" w:rsidR="00D3426E" w:rsidRPr="00C07A4E" w:rsidRDefault="00D3426E" w:rsidP="00D3426E">
      <w:pPr>
        <w:numPr>
          <w:ilvl w:val="1"/>
          <w:numId w:val="5"/>
        </w:num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01. Application Form for the IPSR ITCPSS2025</w:t>
      </w:r>
    </w:p>
    <w:p w14:paraId="7D5F9D78" w14:textId="07FCC85D" w:rsidR="00812B1D" w:rsidRPr="00C07A4E" w:rsidRDefault="00D3426E" w:rsidP="00812B1D">
      <w:pPr>
        <w:numPr>
          <w:ilvl w:val="1"/>
          <w:numId w:val="5"/>
        </w:num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02. Recommendation Letter Form for the IPSR ITCPSS2025</w:t>
      </w:r>
    </w:p>
    <w:p w14:paraId="3EF7FEE9" w14:textId="70C946EB" w:rsidR="000C70F8" w:rsidRPr="00C07A4E" w:rsidRDefault="000C70F8" w:rsidP="00D3426E">
      <w:pPr>
        <w:numPr>
          <w:ilvl w:val="0"/>
          <w:numId w:val="5"/>
        </w:num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Submission Method: Via email</w:t>
      </w:r>
      <w:r w:rsidR="00D3426E" w:rsidRPr="00C07A4E">
        <w:rPr>
          <w:rFonts w:ascii="Segoe UI Symbol" w:hAnsi="Segoe UI Symbol" w:hint="eastAsia"/>
          <w:b/>
          <w:bCs/>
          <w:color w:val="000000" w:themeColor="text1"/>
          <w:sz w:val="22"/>
        </w:rPr>
        <w:t xml:space="preserve"> [</w:t>
      </w:r>
      <w:r w:rsidR="00812B1D" w:rsidRPr="00C07A4E">
        <w:rPr>
          <w:rFonts w:ascii="Segoe UI Symbol" w:hAnsi="Segoe UI Symbol" w:hint="eastAsia"/>
          <w:b/>
          <w:bCs/>
          <w:color w:val="000000" w:themeColor="text1"/>
          <w:sz w:val="22"/>
        </w:rPr>
        <w:t>ipsr-itcpss2025</w:t>
      </w:r>
      <w:r w:rsidR="00D3426E" w:rsidRPr="00C07A4E">
        <w:rPr>
          <w:rFonts w:ascii="Segoe UI Symbol" w:hAnsi="Segoe UI Symbol" w:hint="eastAsia"/>
          <w:b/>
          <w:bCs/>
          <w:color w:val="000000" w:themeColor="text1"/>
          <w:sz w:val="22"/>
        </w:rPr>
        <w:t xml:space="preserve">@okayama-u.ac.jp] </w:t>
      </w:r>
      <w:r w:rsidR="00D3426E" w:rsidRPr="00C07A4E">
        <w:rPr>
          <w:rFonts w:ascii="Segoe UI Symbol" w:hAnsi="Segoe UI Symbol"/>
          <w:color w:val="000000" w:themeColor="text1"/>
          <w:sz w:val="22"/>
        </w:rPr>
        <w:t>with ‘</w:t>
      </w:r>
      <w:r w:rsidR="00D3426E" w:rsidRPr="00C07A4E">
        <w:rPr>
          <w:rFonts w:ascii="Segoe UI Symbol" w:hAnsi="Segoe UI Symbol" w:hint="eastAsia"/>
          <w:b/>
          <w:bCs/>
          <w:color w:val="000000" w:themeColor="text1"/>
          <w:sz w:val="22"/>
        </w:rPr>
        <w:t>Application for ITCPSS2025</w:t>
      </w:r>
      <w:r w:rsidR="00D3426E" w:rsidRPr="00C07A4E">
        <w:rPr>
          <w:rFonts w:ascii="Segoe UI Symbol" w:hAnsi="Segoe UI Symbol"/>
          <w:color w:val="000000" w:themeColor="text1"/>
          <w:sz w:val="22"/>
        </w:rPr>
        <w:t>’ in the subject line.</w:t>
      </w:r>
    </w:p>
    <w:p w14:paraId="4AFB0AEF" w14:textId="2D24FB9F" w:rsidR="000C70F8" w:rsidRPr="00C07A4E" w:rsidRDefault="000C70F8" w:rsidP="000C70F8">
      <w:pPr>
        <w:numPr>
          <w:ilvl w:val="0"/>
          <w:numId w:val="5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Selection Process: Document screening followed by notification of results</w:t>
      </w:r>
      <w:r w:rsidR="007B65DF" w:rsidRPr="00C07A4E">
        <w:rPr>
          <w:rFonts w:ascii="Segoe UI Symbol" w:hAnsi="Segoe UI Symbol" w:hint="eastAsia"/>
          <w:color w:val="000000" w:themeColor="text1"/>
          <w:sz w:val="22"/>
        </w:rPr>
        <w:t xml:space="preserve"> by June 30</w:t>
      </w:r>
      <w:r w:rsidR="007B65DF" w:rsidRPr="00C07A4E">
        <w:rPr>
          <w:rFonts w:ascii="Segoe UI Symbol" w:hAnsi="Segoe UI Symbol" w:hint="eastAsia"/>
          <w:color w:val="000000" w:themeColor="text1"/>
          <w:sz w:val="22"/>
          <w:vertAlign w:val="superscript"/>
        </w:rPr>
        <w:t>th</w:t>
      </w:r>
      <w:r w:rsidR="007B65DF" w:rsidRPr="00C07A4E">
        <w:rPr>
          <w:rFonts w:ascii="Segoe UI Symbol" w:hAnsi="Segoe UI Symbol" w:hint="eastAsia"/>
          <w:color w:val="000000" w:themeColor="text1"/>
          <w:sz w:val="22"/>
        </w:rPr>
        <w:t xml:space="preserve"> 2025</w:t>
      </w:r>
    </w:p>
    <w:p w14:paraId="7E30BEBC" w14:textId="77777777" w:rsidR="00203EAC" w:rsidRPr="00C07A4E" w:rsidRDefault="00203EAC" w:rsidP="00203EAC">
      <w:pPr>
        <w:rPr>
          <w:rFonts w:ascii="Segoe UI Symbol" w:hAnsi="Segoe UI Symbol"/>
          <w:color w:val="000000" w:themeColor="text1"/>
          <w:sz w:val="22"/>
        </w:rPr>
      </w:pPr>
    </w:p>
    <w:p w14:paraId="7582BBE8" w14:textId="3B0396B1" w:rsidR="00203EAC" w:rsidRPr="00C07A4E" w:rsidRDefault="00203EAC" w:rsidP="00203EAC">
      <w:p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W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e will </w:t>
      </w:r>
      <w:r w:rsidRPr="00C07A4E">
        <w:rPr>
          <w:rFonts w:ascii="Segoe UI Symbol" w:hAnsi="Segoe UI Symbol"/>
          <w:color w:val="000000" w:themeColor="text1"/>
          <w:sz w:val="22"/>
        </w:rPr>
        <w:t>select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 </w:t>
      </w:r>
      <w:r w:rsidRPr="00C07A4E">
        <w:rPr>
          <w:rFonts w:ascii="Segoe UI Symbol" w:hAnsi="Segoe UI Symbol"/>
          <w:color w:val="000000" w:themeColor="text1"/>
          <w:sz w:val="22"/>
        </w:rPr>
        <w:t>6 participants maximum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 from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mainly university students, graduate students, and young researchers in plant science, 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plant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genetics, and 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plant </w:t>
      </w:r>
      <w:r w:rsidRPr="00C07A4E">
        <w:rPr>
          <w:rFonts w:ascii="Segoe UI Symbol" w:hAnsi="Segoe UI Symbol"/>
          <w:color w:val="000000" w:themeColor="text1"/>
          <w:sz w:val="22"/>
        </w:rPr>
        <w:t>biotechnology</w:t>
      </w:r>
      <w:r w:rsidRPr="00C07A4E">
        <w:rPr>
          <w:rFonts w:ascii="Segoe UI Symbol" w:hAnsi="Segoe UI Symbol" w:hint="eastAsia"/>
          <w:color w:val="000000" w:themeColor="text1"/>
          <w:sz w:val="22"/>
        </w:rPr>
        <w:t>.</w:t>
      </w:r>
    </w:p>
    <w:p w14:paraId="42930054" w14:textId="77777777" w:rsidR="000C70F8" w:rsidRPr="00C07A4E" w:rsidRDefault="000C70F8" w:rsidP="000C70F8">
      <w:pPr>
        <w:ind w:left="360"/>
        <w:rPr>
          <w:rFonts w:ascii="Segoe UI Symbol" w:hAnsi="Segoe UI Symbol"/>
          <w:color w:val="000000" w:themeColor="text1"/>
          <w:sz w:val="22"/>
        </w:rPr>
      </w:pPr>
    </w:p>
    <w:p w14:paraId="1BDF47F2" w14:textId="7D5D34BA" w:rsidR="000C70F8" w:rsidRPr="00C07A4E" w:rsidRDefault="000C70F8" w:rsidP="000C70F8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7. Participation Fee &amp; Accommodation</w:t>
      </w:r>
    </w:p>
    <w:p w14:paraId="5FD7CF93" w14:textId="2B6C1502" w:rsidR="000C70F8" w:rsidRPr="00C07A4E" w:rsidRDefault="000C70F8" w:rsidP="000C70F8">
      <w:pPr>
        <w:numPr>
          <w:ilvl w:val="0"/>
          <w:numId w:val="6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Fee: Free</w:t>
      </w:r>
    </w:p>
    <w:p w14:paraId="14551C0F" w14:textId="4AB1D7E3" w:rsidR="00282415" w:rsidRPr="00C07A4E" w:rsidRDefault="00282415" w:rsidP="00282415">
      <w:pPr>
        <w:numPr>
          <w:ilvl w:val="0"/>
          <w:numId w:val="6"/>
        </w:num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 xml:space="preserve">We support the 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costs of transportation and </w:t>
      </w:r>
      <w:r w:rsidRPr="00C07A4E">
        <w:rPr>
          <w:rFonts w:ascii="Segoe UI Symbol" w:hAnsi="Segoe UI Symbol"/>
          <w:color w:val="000000" w:themeColor="text1"/>
          <w:sz w:val="22"/>
        </w:rPr>
        <w:t>accommodation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 for tra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ining </w:t>
      </w:r>
      <w:r w:rsidR="007C317C" w:rsidRPr="00C07A4E">
        <w:rPr>
          <w:rFonts w:ascii="Segoe UI Symbol" w:hAnsi="Segoe UI Symbol"/>
          <w:color w:val="000000" w:themeColor="text1"/>
          <w:sz w:val="22"/>
        </w:rPr>
        <w:t>course</w:t>
      </w:r>
      <w:r w:rsidR="007C317C" w:rsidRPr="00C07A4E">
        <w:rPr>
          <w:rFonts w:ascii="Segoe UI Symbol" w:hAnsi="Segoe UI Symbol" w:hint="eastAsia"/>
          <w:color w:val="000000" w:themeColor="text1"/>
          <w:sz w:val="22"/>
        </w:rPr>
        <w:t xml:space="preserve"> </w:t>
      </w:r>
      <w:r w:rsidRPr="00C07A4E">
        <w:rPr>
          <w:rFonts w:ascii="Segoe UI Symbol" w:hAnsi="Segoe UI Symbol"/>
          <w:color w:val="000000" w:themeColor="text1"/>
          <w:sz w:val="22"/>
        </w:rPr>
        <w:t xml:space="preserve">participants. The course participants are accommodated in </w:t>
      </w:r>
      <w:r w:rsidR="00A56902" w:rsidRPr="00C07A4E">
        <w:rPr>
          <w:rFonts w:ascii="Segoe UI Symbol" w:hAnsi="Segoe UI Symbol"/>
          <w:color w:val="000000" w:themeColor="text1"/>
          <w:sz w:val="22"/>
        </w:rPr>
        <w:t xml:space="preserve">the </w:t>
      </w:r>
      <w:r w:rsidRPr="00C07A4E">
        <w:rPr>
          <w:rFonts w:ascii="Segoe UI Symbol" w:hAnsi="Segoe UI Symbol" w:hint="eastAsia"/>
          <w:color w:val="000000" w:themeColor="text1"/>
          <w:sz w:val="22"/>
        </w:rPr>
        <w:t xml:space="preserve">Kurashiki </w:t>
      </w:r>
      <w:r w:rsidRPr="00C07A4E">
        <w:rPr>
          <w:rFonts w:ascii="Segoe UI Symbol" w:hAnsi="Segoe UI Symbol"/>
          <w:color w:val="000000" w:themeColor="text1"/>
          <w:sz w:val="22"/>
        </w:rPr>
        <w:t>guesthouse.</w:t>
      </w:r>
    </w:p>
    <w:p w14:paraId="7661116B" w14:textId="77777777" w:rsidR="00282415" w:rsidRPr="00C07A4E" w:rsidRDefault="00282415" w:rsidP="00282415">
      <w:pPr>
        <w:rPr>
          <w:rFonts w:ascii="Segoe UI Symbol" w:hAnsi="Segoe UI Symbol"/>
          <w:b/>
          <w:bCs/>
          <w:color w:val="000000" w:themeColor="text1"/>
          <w:sz w:val="22"/>
        </w:rPr>
      </w:pPr>
    </w:p>
    <w:p w14:paraId="2DC4CE26" w14:textId="124AE4B7" w:rsidR="000C70F8" w:rsidRPr="00C07A4E" w:rsidRDefault="000C70F8" w:rsidP="000C70F8">
      <w:pPr>
        <w:rPr>
          <w:rFonts w:ascii="Segoe UI Symbol" w:hAnsi="Segoe UI Symbol"/>
          <w:b/>
          <w:bCs/>
          <w:color w:val="000000" w:themeColor="text1"/>
          <w:sz w:val="22"/>
        </w:rPr>
      </w:pPr>
      <w:r w:rsidRPr="00C07A4E">
        <w:rPr>
          <w:rFonts w:ascii="Segoe UI Symbol" w:hAnsi="Segoe UI Symbol"/>
          <w:b/>
          <w:bCs/>
          <w:color w:val="000000" w:themeColor="text1"/>
          <w:sz w:val="22"/>
        </w:rPr>
        <w:t>8. Contact Information</w:t>
      </w:r>
    </w:p>
    <w:p w14:paraId="1BC72F28" w14:textId="6FAE1973" w:rsidR="000C70F8" w:rsidRPr="00C07A4E" w:rsidRDefault="000C70F8" w:rsidP="000C70F8">
      <w:pPr>
        <w:numPr>
          <w:ilvl w:val="0"/>
          <w:numId w:val="7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lastRenderedPageBreak/>
        <w:t>Contact Person: Hiroshi Hisano (IPSR, Okayama University)</w:t>
      </w:r>
    </w:p>
    <w:p w14:paraId="4368C502" w14:textId="6D63501D" w:rsidR="000C70F8" w:rsidRPr="00C07A4E" w:rsidRDefault="000C70F8" w:rsidP="000C70F8">
      <w:pPr>
        <w:numPr>
          <w:ilvl w:val="0"/>
          <w:numId w:val="7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Email: hiroshi.hisano@okayama-u.ac.jp</w:t>
      </w:r>
    </w:p>
    <w:p w14:paraId="30D096A6" w14:textId="2C580E97" w:rsidR="000C70F8" w:rsidRPr="00C07A4E" w:rsidRDefault="000C70F8" w:rsidP="00284BC6">
      <w:pPr>
        <w:numPr>
          <w:ilvl w:val="0"/>
          <w:numId w:val="7"/>
        </w:numPr>
        <w:rPr>
          <w:rFonts w:ascii="Segoe UI Symbol" w:hAnsi="Segoe UI Symbol"/>
          <w:color w:val="000000" w:themeColor="text1"/>
          <w:sz w:val="22"/>
        </w:rPr>
      </w:pPr>
      <w:r w:rsidRPr="00C07A4E">
        <w:rPr>
          <w:rFonts w:ascii="Segoe UI Symbol" w:hAnsi="Segoe UI Symbol"/>
          <w:color w:val="000000" w:themeColor="text1"/>
          <w:sz w:val="22"/>
        </w:rPr>
        <w:t>Phone: +81-86-434-1243</w:t>
      </w:r>
    </w:p>
    <w:sectPr w:rsidR="000C70F8" w:rsidRPr="00C07A4E" w:rsidSect="007C31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6B4B" w14:textId="77777777" w:rsidR="006D7E6F" w:rsidRDefault="006D7E6F" w:rsidP="00B46C0F">
      <w:r>
        <w:separator/>
      </w:r>
    </w:p>
  </w:endnote>
  <w:endnote w:type="continuationSeparator" w:id="0">
    <w:p w14:paraId="4CC53321" w14:textId="77777777" w:rsidR="006D7E6F" w:rsidRDefault="006D7E6F" w:rsidP="00B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0EDA" w14:textId="77777777" w:rsidR="006D7E6F" w:rsidRDefault="006D7E6F" w:rsidP="00B46C0F">
      <w:r>
        <w:separator/>
      </w:r>
    </w:p>
  </w:footnote>
  <w:footnote w:type="continuationSeparator" w:id="0">
    <w:p w14:paraId="7862653F" w14:textId="77777777" w:rsidR="006D7E6F" w:rsidRDefault="006D7E6F" w:rsidP="00B4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FAA"/>
    <w:multiLevelType w:val="multilevel"/>
    <w:tmpl w:val="4B8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45139"/>
    <w:multiLevelType w:val="hybridMultilevel"/>
    <w:tmpl w:val="7354FCEA"/>
    <w:lvl w:ilvl="0" w:tplc="70F045D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035503"/>
    <w:multiLevelType w:val="hybridMultilevel"/>
    <w:tmpl w:val="1AC66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F86CDC"/>
    <w:multiLevelType w:val="hybridMultilevel"/>
    <w:tmpl w:val="DFAE999A"/>
    <w:lvl w:ilvl="0" w:tplc="64D6F62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F3A3AFA"/>
    <w:multiLevelType w:val="multilevel"/>
    <w:tmpl w:val="7F4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75BC8"/>
    <w:multiLevelType w:val="multilevel"/>
    <w:tmpl w:val="BF1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950B2"/>
    <w:multiLevelType w:val="hybridMultilevel"/>
    <w:tmpl w:val="1FC41536"/>
    <w:lvl w:ilvl="0" w:tplc="CA22346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B0D1E12"/>
    <w:multiLevelType w:val="multilevel"/>
    <w:tmpl w:val="B87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C6"/>
    <w:rsid w:val="000C70F8"/>
    <w:rsid w:val="000D3938"/>
    <w:rsid w:val="000D7C86"/>
    <w:rsid w:val="00115A91"/>
    <w:rsid w:val="0012723D"/>
    <w:rsid w:val="0015775F"/>
    <w:rsid w:val="00161080"/>
    <w:rsid w:val="00185F30"/>
    <w:rsid w:val="0019518C"/>
    <w:rsid w:val="001A630D"/>
    <w:rsid w:val="00203EAC"/>
    <w:rsid w:val="002435BE"/>
    <w:rsid w:val="0026718E"/>
    <w:rsid w:val="00282415"/>
    <w:rsid w:val="00284BC6"/>
    <w:rsid w:val="002B779F"/>
    <w:rsid w:val="002E2E45"/>
    <w:rsid w:val="003036C3"/>
    <w:rsid w:val="00331FAD"/>
    <w:rsid w:val="003A255C"/>
    <w:rsid w:val="003A668F"/>
    <w:rsid w:val="00401F7C"/>
    <w:rsid w:val="004755EB"/>
    <w:rsid w:val="004C075F"/>
    <w:rsid w:val="004C6796"/>
    <w:rsid w:val="00525D30"/>
    <w:rsid w:val="00537813"/>
    <w:rsid w:val="005565CB"/>
    <w:rsid w:val="00567691"/>
    <w:rsid w:val="005B56AD"/>
    <w:rsid w:val="005C3F6B"/>
    <w:rsid w:val="00650A3E"/>
    <w:rsid w:val="006A1DBF"/>
    <w:rsid w:val="006B2644"/>
    <w:rsid w:val="006C0C70"/>
    <w:rsid w:val="006D7E6F"/>
    <w:rsid w:val="00716229"/>
    <w:rsid w:val="00720D92"/>
    <w:rsid w:val="00755964"/>
    <w:rsid w:val="00771E60"/>
    <w:rsid w:val="007B0B83"/>
    <w:rsid w:val="007B1103"/>
    <w:rsid w:val="007B5525"/>
    <w:rsid w:val="007B65DF"/>
    <w:rsid w:val="007C317C"/>
    <w:rsid w:val="00812B1D"/>
    <w:rsid w:val="00813F56"/>
    <w:rsid w:val="0083474E"/>
    <w:rsid w:val="0090491A"/>
    <w:rsid w:val="00933213"/>
    <w:rsid w:val="009546E6"/>
    <w:rsid w:val="009905C7"/>
    <w:rsid w:val="009A740A"/>
    <w:rsid w:val="009C1457"/>
    <w:rsid w:val="00A33E09"/>
    <w:rsid w:val="00A53A37"/>
    <w:rsid w:val="00A56902"/>
    <w:rsid w:val="00AA14BD"/>
    <w:rsid w:val="00AB5378"/>
    <w:rsid w:val="00B040EF"/>
    <w:rsid w:val="00B46C0F"/>
    <w:rsid w:val="00B64B65"/>
    <w:rsid w:val="00B72801"/>
    <w:rsid w:val="00BC6B2B"/>
    <w:rsid w:val="00BD6A9D"/>
    <w:rsid w:val="00BE066F"/>
    <w:rsid w:val="00C07A4E"/>
    <w:rsid w:val="00C33642"/>
    <w:rsid w:val="00C551A7"/>
    <w:rsid w:val="00C92FA9"/>
    <w:rsid w:val="00CB035C"/>
    <w:rsid w:val="00CC26D5"/>
    <w:rsid w:val="00CE47A2"/>
    <w:rsid w:val="00D30CDD"/>
    <w:rsid w:val="00D32478"/>
    <w:rsid w:val="00D3426E"/>
    <w:rsid w:val="00D5230E"/>
    <w:rsid w:val="00D64B2B"/>
    <w:rsid w:val="00D90CBC"/>
    <w:rsid w:val="00DD349B"/>
    <w:rsid w:val="00DE44E6"/>
    <w:rsid w:val="00E7329A"/>
    <w:rsid w:val="00E773B7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A1F07"/>
  <w15:chartTrackingRefBased/>
  <w15:docId w15:val="{3B631C05-73FB-436B-A62A-A045E7C1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B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4B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4B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4B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4B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4B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4B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4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4B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4B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46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6C0F"/>
  </w:style>
  <w:style w:type="paragraph" w:styleId="ac">
    <w:name w:val="footer"/>
    <w:basedOn w:val="a"/>
    <w:link w:val="ad"/>
    <w:uiPriority w:val="99"/>
    <w:unhideWhenUsed/>
    <w:rsid w:val="00B46C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585</Words>
  <Characters>3410</Characters>
  <Application>Microsoft Office Word</Application>
  <DocSecurity>0</DocSecurity>
  <Lines>94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Hisano</dc:creator>
  <cp:keywords/>
  <dc:description/>
  <cp:lastModifiedBy>Hiroshi HISANO</cp:lastModifiedBy>
  <cp:revision>19</cp:revision>
  <cp:lastPrinted>2025-04-09T05:40:00Z</cp:lastPrinted>
  <dcterms:created xsi:type="dcterms:W3CDTF">2025-05-01T17:31:00Z</dcterms:created>
  <dcterms:modified xsi:type="dcterms:W3CDTF">2025-05-11T16:13:00Z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3b9763b4-e8f0-4a42-93c2-3ca80a6bbd7c</vt:lpwstr>
  </property>
</Properties>
</file>